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南阳市</w:t>
      </w:r>
      <w:r>
        <w:rPr>
          <w:rFonts w:ascii="黑体" w:hAnsi="黑体" w:eastAsia="黑体"/>
          <w:sz w:val="32"/>
          <w:szCs w:val="32"/>
        </w:rPr>
        <w:t>市直政府采购项目验收报告</w:t>
      </w:r>
    </w:p>
    <w:tbl>
      <w:tblPr>
        <w:tblStyle w:val="8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66"/>
        <w:gridCol w:w="2268"/>
        <w:gridCol w:w="992"/>
        <w:gridCol w:w="709"/>
        <w:gridCol w:w="141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采购人</w:t>
            </w: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中标、</w:t>
            </w:r>
            <w:r>
              <w:rPr>
                <w:rFonts w:ascii="仿宋" w:hAnsi="仿宋" w:eastAsia="仿宋"/>
                <w:sz w:val="24"/>
                <w:szCs w:val="24"/>
              </w:rPr>
              <w:t>成交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</w:t>
            </w:r>
            <w:r>
              <w:rPr>
                <w:rFonts w:ascii="仿宋" w:hAnsi="仿宋" w:eastAsia="仿宋"/>
                <w:sz w:val="24"/>
                <w:szCs w:val="24"/>
              </w:rPr>
              <w:t>商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目名</w:t>
            </w:r>
            <w:r>
              <w:rPr>
                <w:rFonts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58" w:type="dxa"/>
            <w:gridSpan w:val="6"/>
            <w:vAlign w:val="center"/>
          </w:tcPr>
          <w:p>
            <w:pPr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项目内容</w:t>
            </w:r>
          </w:p>
        </w:tc>
        <w:tc>
          <w:tcPr>
            <w:tcW w:w="1664" w:type="dxa"/>
            <w:vAlign w:val="center"/>
          </w:tcPr>
          <w:p>
            <w:pPr>
              <w:ind w:left="480" w:hanging="480" w:hanging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658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05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7617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验收标准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7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</w:t>
            </w:r>
            <w:r>
              <w:rPr>
                <w:rFonts w:ascii="仿宋" w:hAnsi="仿宋" w:eastAsia="仿宋"/>
                <w:sz w:val="24"/>
                <w:szCs w:val="24"/>
              </w:rPr>
              <w:t>结论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05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6" w:type="dxa"/>
            <w:gridSpan w:val="3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</w:t>
            </w:r>
            <w:r>
              <w:rPr>
                <w:rFonts w:ascii="仿宋" w:hAnsi="仿宋" w:eastAsia="仿宋"/>
                <w:sz w:val="24"/>
                <w:szCs w:val="24"/>
              </w:rPr>
              <w:t>负责人签字：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验收小组签字：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（验收单位</w:t>
            </w:r>
            <w:r>
              <w:rPr>
                <w:rFonts w:ascii="仿宋" w:hAnsi="仿宋" w:eastAsia="仿宋"/>
                <w:sz w:val="24"/>
                <w:szCs w:val="24"/>
              </w:rPr>
              <w:t>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 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ind w:left="735" w:hanging="735" w:hangingChars="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</w:rPr>
        <w:t>验收</w:t>
      </w:r>
      <w:r>
        <w:rPr>
          <w:rFonts w:hint="eastAsia" w:ascii="仿宋" w:hAnsi="仿宋" w:eastAsia="仿宋"/>
          <w:szCs w:val="21"/>
        </w:rPr>
        <w:t>标准</w:t>
      </w:r>
      <w:r>
        <w:rPr>
          <w:rFonts w:ascii="仿宋" w:hAnsi="仿宋" w:eastAsia="仿宋"/>
          <w:szCs w:val="21"/>
        </w:rPr>
        <w:t>主要包括</w:t>
      </w:r>
      <w:r>
        <w:rPr>
          <w:rFonts w:hint="eastAsia" w:ascii="仿宋" w:hAnsi="仿宋" w:eastAsia="仿宋"/>
          <w:szCs w:val="21"/>
        </w:rPr>
        <w:t>产品</w:t>
      </w:r>
      <w:r>
        <w:rPr>
          <w:rFonts w:ascii="仿宋" w:hAnsi="仿宋" w:eastAsia="仿宋"/>
          <w:szCs w:val="21"/>
        </w:rPr>
        <w:t>名称、规格、型号、数量、质量是否与采购文件和合同一致</w:t>
      </w:r>
      <w:r>
        <w:rPr>
          <w:rFonts w:hint="eastAsia" w:ascii="仿宋" w:hAnsi="仿宋" w:eastAsia="仿宋"/>
          <w:szCs w:val="21"/>
        </w:rPr>
        <w:t>；</w:t>
      </w:r>
      <w:r>
        <w:rPr>
          <w:rFonts w:ascii="仿宋" w:hAnsi="仿宋" w:eastAsia="仿宋"/>
          <w:szCs w:val="21"/>
        </w:rPr>
        <w:t>随机资料及</w:t>
      </w:r>
      <w:r>
        <w:rPr>
          <w:rFonts w:hint="eastAsia" w:ascii="仿宋" w:hAnsi="仿宋" w:eastAsia="仿宋"/>
          <w:szCs w:val="21"/>
        </w:rPr>
        <w:t>附件</w:t>
      </w:r>
      <w:r>
        <w:rPr>
          <w:rFonts w:ascii="仿宋" w:hAnsi="仿宋" w:eastAsia="仿宋"/>
          <w:szCs w:val="21"/>
        </w:rPr>
        <w:t>、配件是否齐全</w:t>
      </w:r>
      <w:r>
        <w:rPr>
          <w:rFonts w:hint="eastAsia" w:ascii="仿宋" w:hAnsi="仿宋" w:eastAsia="仿宋"/>
          <w:szCs w:val="21"/>
        </w:rPr>
        <w:t>；是否</w:t>
      </w:r>
      <w:r>
        <w:rPr>
          <w:rFonts w:ascii="仿宋" w:hAnsi="仿宋" w:eastAsia="仿宋"/>
          <w:szCs w:val="21"/>
        </w:rPr>
        <w:t>已安装调试</w:t>
      </w:r>
      <w:r>
        <w:rPr>
          <w:rFonts w:hint="eastAsia" w:ascii="仿宋" w:hAnsi="仿宋" w:eastAsia="仿宋"/>
          <w:szCs w:val="21"/>
        </w:rPr>
        <w:t>，</w:t>
      </w:r>
      <w:r>
        <w:rPr>
          <w:rFonts w:ascii="仿宋" w:hAnsi="仿宋" w:eastAsia="仿宋"/>
          <w:szCs w:val="21"/>
        </w:rPr>
        <w:t>各项技术指标是否达到要求；</w:t>
      </w:r>
      <w:r>
        <w:rPr>
          <w:rFonts w:hint="eastAsia" w:ascii="仿宋" w:hAnsi="仿宋" w:eastAsia="仿宋"/>
          <w:szCs w:val="21"/>
        </w:rPr>
        <w:t>是否按照</w:t>
      </w:r>
      <w:r>
        <w:rPr>
          <w:rFonts w:ascii="仿宋" w:hAnsi="仿宋" w:eastAsia="仿宋"/>
          <w:szCs w:val="21"/>
        </w:rPr>
        <w:t>合同要求时间供货以及其他内容。</w:t>
      </w:r>
      <w:r>
        <w:rPr>
          <w:rFonts w:hint="eastAsia" w:ascii="仿宋" w:hAnsi="仿宋" w:eastAsia="仿宋"/>
          <w:szCs w:val="21"/>
        </w:rPr>
        <w:t>服务和工程项目按照服务要求和行业管理部门规定的标准、方法和内容进行验收.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</w:rPr>
        <w:t>表中内容填写不</w:t>
      </w:r>
      <w:r>
        <w:rPr>
          <w:rFonts w:hint="eastAsia" w:ascii="仿宋" w:hAnsi="仿宋" w:eastAsia="仿宋"/>
          <w:szCs w:val="21"/>
        </w:rPr>
        <w:t>完或</w:t>
      </w:r>
      <w:r>
        <w:rPr>
          <w:rFonts w:ascii="仿宋" w:hAnsi="仿宋" w:eastAsia="仿宋"/>
          <w:szCs w:val="21"/>
        </w:rPr>
        <w:t>有其他验收文件时，请另附页</w:t>
      </w:r>
      <w:r>
        <w:rPr>
          <w:rFonts w:hint="eastAsia" w:ascii="仿宋" w:hAnsi="仿宋" w:eastAsia="仿宋"/>
          <w:szCs w:val="21"/>
        </w:rPr>
        <w:t>与</w:t>
      </w:r>
      <w:r>
        <w:rPr>
          <w:rFonts w:ascii="仿宋" w:hAnsi="仿宋" w:eastAsia="仿宋"/>
          <w:szCs w:val="21"/>
        </w:rPr>
        <w:t>本验收表一并提供。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909186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30"/>
    <w:rsid w:val="00013047"/>
    <w:rsid w:val="00013C69"/>
    <w:rsid w:val="00025C04"/>
    <w:rsid w:val="00025D87"/>
    <w:rsid w:val="000465E5"/>
    <w:rsid w:val="0004775C"/>
    <w:rsid w:val="00051B77"/>
    <w:rsid w:val="00081861"/>
    <w:rsid w:val="00084C0D"/>
    <w:rsid w:val="00086AA8"/>
    <w:rsid w:val="0008765E"/>
    <w:rsid w:val="000975EB"/>
    <w:rsid w:val="000B1C5E"/>
    <w:rsid w:val="000C4F07"/>
    <w:rsid w:val="000C5A92"/>
    <w:rsid w:val="000D0D34"/>
    <w:rsid w:val="000E5804"/>
    <w:rsid w:val="000F1771"/>
    <w:rsid w:val="000F1BD9"/>
    <w:rsid w:val="000F3C43"/>
    <w:rsid w:val="0011727A"/>
    <w:rsid w:val="00133CF3"/>
    <w:rsid w:val="001357E2"/>
    <w:rsid w:val="001644E0"/>
    <w:rsid w:val="001737EA"/>
    <w:rsid w:val="00181584"/>
    <w:rsid w:val="00184822"/>
    <w:rsid w:val="001C6FCB"/>
    <w:rsid w:val="001F4F47"/>
    <w:rsid w:val="002164E8"/>
    <w:rsid w:val="00221A59"/>
    <w:rsid w:val="00227BDE"/>
    <w:rsid w:val="0023753D"/>
    <w:rsid w:val="00240EC2"/>
    <w:rsid w:val="00241DF2"/>
    <w:rsid w:val="0024641D"/>
    <w:rsid w:val="00250FCC"/>
    <w:rsid w:val="00285F9A"/>
    <w:rsid w:val="00286E6C"/>
    <w:rsid w:val="002A4A86"/>
    <w:rsid w:val="002C6F47"/>
    <w:rsid w:val="002D0B30"/>
    <w:rsid w:val="002D18C7"/>
    <w:rsid w:val="002D1FD0"/>
    <w:rsid w:val="002D6E9B"/>
    <w:rsid w:val="00306AAA"/>
    <w:rsid w:val="00313409"/>
    <w:rsid w:val="00315E13"/>
    <w:rsid w:val="0035226B"/>
    <w:rsid w:val="003750C9"/>
    <w:rsid w:val="003818EF"/>
    <w:rsid w:val="003933D5"/>
    <w:rsid w:val="00395F86"/>
    <w:rsid w:val="003C48C3"/>
    <w:rsid w:val="003E3AC9"/>
    <w:rsid w:val="003F479E"/>
    <w:rsid w:val="004002C5"/>
    <w:rsid w:val="00401F97"/>
    <w:rsid w:val="0040509A"/>
    <w:rsid w:val="00427420"/>
    <w:rsid w:val="00455269"/>
    <w:rsid w:val="00474006"/>
    <w:rsid w:val="0047730D"/>
    <w:rsid w:val="00484A3C"/>
    <w:rsid w:val="004B2238"/>
    <w:rsid w:val="004B3A06"/>
    <w:rsid w:val="004C0347"/>
    <w:rsid w:val="004C6156"/>
    <w:rsid w:val="004D5501"/>
    <w:rsid w:val="004F03D7"/>
    <w:rsid w:val="00502B63"/>
    <w:rsid w:val="00507D2F"/>
    <w:rsid w:val="00510BF0"/>
    <w:rsid w:val="0052622B"/>
    <w:rsid w:val="00543CFF"/>
    <w:rsid w:val="00547A01"/>
    <w:rsid w:val="005503CC"/>
    <w:rsid w:val="0055522E"/>
    <w:rsid w:val="00571DF7"/>
    <w:rsid w:val="00575257"/>
    <w:rsid w:val="00576861"/>
    <w:rsid w:val="00577FBB"/>
    <w:rsid w:val="005B06D1"/>
    <w:rsid w:val="005B09F2"/>
    <w:rsid w:val="005C02A4"/>
    <w:rsid w:val="005D317B"/>
    <w:rsid w:val="005E663D"/>
    <w:rsid w:val="00605CEC"/>
    <w:rsid w:val="00620A52"/>
    <w:rsid w:val="006239E4"/>
    <w:rsid w:val="00635267"/>
    <w:rsid w:val="00643848"/>
    <w:rsid w:val="006806E6"/>
    <w:rsid w:val="00695999"/>
    <w:rsid w:val="006A57DA"/>
    <w:rsid w:val="006A6AB3"/>
    <w:rsid w:val="006C43AF"/>
    <w:rsid w:val="006E5C28"/>
    <w:rsid w:val="00707FD5"/>
    <w:rsid w:val="0071239C"/>
    <w:rsid w:val="007150C4"/>
    <w:rsid w:val="00734D76"/>
    <w:rsid w:val="00734DD8"/>
    <w:rsid w:val="00777177"/>
    <w:rsid w:val="0078101C"/>
    <w:rsid w:val="0079283D"/>
    <w:rsid w:val="00795636"/>
    <w:rsid w:val="007B7830"/>
    <w:rsid w:val="007E16C2"/>
    <w:rsid w:val="00800BF9"/>
    <w:rsid w:val="00826AE1"/>
    <w:rsid w:val="00835758"/>
    <w:rsid w:val="00844383"/>
    <w:rsid w:val="00854A55"/>
    <w:rsid w:val="0087147D"/>
    <w:rsid w:val="00876460"/>
    <w:rsid w:val="0088694E"/>
    <w:rsid w:val="00891869"/>
    <w:rsid w:val="008941C7"/>
    <w:rsid w:val="008A12A2"/>
    <w:rsid w:val="008B0244"/>
    <w:rsid w:val="008B1BED"/>
    <w:rsid w:val="008B6455"/>
    <w:rsid w:val="008F1746"/>
    <w:rsid w:val="00911818"/>
    <w:rsid w:val="00942BF3"/>
    <w:rsid w:val="00943ACB"/>
    <w:rsid w:val="0095165A"/>
    <w:rsid w:val="00960F33"/>
    <w:rsid w:val="00963AF5"/>
    <w:rsid w:val="00966F8E"/>
    <w:rsid w:val="00972D75"/>
    <w:rsid w:val="00976BAB"/>
    <w:rsid w:val="00990E95"/>
    <w:rsid w:val="00991007"/>
    <w:rsid w:val="00992B44"/>
    <w:rsid w:val="00995E4C"/>
    <w:rsid w:val="009F2CDD"/>
    <w:rsid w:val="009F65F1"/>
    <w:rsid w:val="00A02571"/>
    <w:rsid w:val="00A074A5"/>
    <w:rsid w:val="00A2507B"/>
    <w:rsid w:val="00A314AF"/>
    <w:rsid w:val="00A35D80"/>
    <w:rsid w:val="00A43E6A"/>
    <w:rsid w:val="00A45142"/>
    <w:rsid w:val="00A47DEB"/>
    <w:rsid w:val="00A518F0"/>
    <w:rsid w:val="00A6680D"/>
    <w:rsid w:val="00A67AB2"/>
    <w:rsid w:val="00A73E85"/>
    <w:rsid w:val="00A93803"/>
    <w:rsid w:val="00A94D84"/>
    <w:rsid w:val="00A94E10"/>
    <w:rsid w:val="00AB31BE"/>
    <w:rsid w:val="00AB55DC"/>
    <w:rsid w:val="00AC7F7D"/>
    <w:rsid w:val="00AD5FC3"/>
    <w:rsid w:val="00AD78DA"/>
    <w:rsid w:val="00AF52E8"/>
    <w:rsid w:val="00B05697"/>
    <w:rsid w:val="00B309B5"/>
    <w:rsid w:val="00B51879"/>
    <w:rsid w:val="00B51FEE"/>
    <w:rsid w:val="00B56E1F"/>
    <w:rsid w:val="00B6226C"/>
    <w:rsid w:val="00B721C1"/>
    <w:rsid w:val="00B8728D"/>
    <w:rsid w:val="00BB1030"/>
    <w:rsid w:val="00C26C54"/>
    <w:rsid w:val="00C26FB1"/>
    <w:rsid w:val="00C40AD8"/>
    <w:rsid w:val="00C77837"/>
    <w:rsid w:val="00C84981"/>
    <w:rsid w:val="00CC2169"/>
    <w:rsid w:val="00CD06F3"/>
    <w:rsid w:val="00D16C50"/>
    <w:rsid w:val="00D22542"/>
    <w:rsid w:val="00D45B50"/>
    <w:rsid w:val="00D45D24"/>
    <w:rsid w:val="00D501CD"/>
    <w:rsid w:val="00D662F6"/>
    <w:rsid w:val="00D679D9"/>
    <w:rsid w:val="00D77E9A"/>
    <w:rsid w:val="00D810F8"/>
    <w:rsid w:val="00D93121"/>
    <w:rsid w:val="00DB40D2"/>
    <w:rsid w:val="00DC20B6"/>
    <w:rsid w:val="00DD6D8C"/>
    <w:rsid w:val="00DE5146"/>
    <w:rsid w:val="00DE74F7"/>
    <w:rsid w:val="00DF1AEC"/>
    <w:rsid w:val="00DF3440"/>
    <w:rsid w:val="00DF62DC"/>
    <w:rsid w:val="00E178FD"/>
    <w:rsid w:val="00E20E99"/>
    <w:rsid w:val="00E2682B"/>
    <w:rsid w:val="00E32D30"/>
    <w:rsid w:val="00E501CA"/>
    <w:rsid w:val="00E5503B"/>
    <w:rsid w:val="00E6638F"/>
    <w:rsid w:val="00E80C21"/>
    <w:rsid w:val="00EA0653"/>
    <w:rsid w:val="00EB4AA2"/>
    <w:rsid w:val="00EE2886"/>
    <w:rsid w:val="00EF3A43"/>
    <w:rsid w:val="00F16F98"/>
    <w:rsid w:val="00F17CEA"/>
    <w:rsid w:val="00F20D0A"/>
    <w:rsid w:val="00F34528"/>
    <w:rsid w:val="00F43D5C"/>
    <w:rsid w:val="00F61E07"/>
    <w:rsid w:val="00F66C38"/>
    <w:rsid w:val="00F85E50"/>
    <w:rsid w:val="00F87E93"/>
    <w:rsid w:val="00F978FF"/>
    <w:rsid w:val="00FA4095"/>
    <w:rsid w:val="00FA6F64"/>
    <w:rsid w:val="00FB64E7"/>
    <w:rsid w:val="00FD0A49"/>
    <w:rsid w:val="00FE383F"/>
    <w:rsid w:val="37CB3CCE"/>
    <w:rsid w:val="6AA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52150-4944-4549-B57F-161E44571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651</Words>
  <Characters>3711</Characters>
  <Lines>30</Lines>
  <Paragraphs>8</Paragraphs>
  <TotalTime>1627</TotalTime>
  <ScaleCrop>false</ScaleCrop>
  <LinksUpToDate>false</LinksUpToDate>
  <CharactersWithSpaces>4354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2020-05-08T00:52:00Z</dcterms:created>
  <dc:creator>1 2</dc:creator>
  <cp:lastModifiedBy>红红</cp:lastModifiedBy>
  <cp:lastPrinted>2020-05-15T01:34:00Z</cp:lastPrinted>
  <dcterms:modified xsi:type="dcterms:W3CDTF">2020-05-27T03:22:12Z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